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Arial" w:hAnsi="Arial"/>
          <w:b w:val="1"/>
          <w:bCs w:val="1"/>
          <w:sz w:val="40"/>
          <w:szCs w:val="40"/>
        </w:rPr>
      </w:pPr>
    </w:p>
    <w:p>
      <w:pPr>
        <w:pStyle w:val="Normal.0"/>
        <w:jc w:val="center"/>
        <w:rPr>
          <w:rFonts w:ascii="Arial" w:hAnsi="Arial"/>
          <w:b w:val="1"/>
          <w:bCs w:val="1"/>
          <w:sz w:val="40"/>
          <w:szCs w:val="40"/>
        </w:rPr>
      </w:pPr>
    </w:p>
    <w:p>
      <w:pPr>
        <w:pStyle w:val="Normal.0"/>
        <w:jc w:val="center"/>
        <w:rPr>
          <w:rFonts w:ascii="Arial" w:hAnsi="Arial"/>
          <w:b w:val="1"/>
          <w:bCs w:val="1"/>
          <w:sz w:val="40"/>
          <w:szCs w:val="40"/>
        </w:rPr>
      </w:pPr>
    </w:p>
    <w:p>
      <w:pPr>
        <w:pStyle w:val="Normal.0"/>
        <w:jc w:val="center"/>
        <w:rPr>
          <w:rFonts w:ascii="Arial" w:hAnsi="Arial"/>
          <w:b w:val="1"/>
          <w:bCs w:val="1"/>
          <w:sz w:val="40"/>
          <w:szCs w:val="40"/>
        </w:rPr>
      </w:pPr>
    </w:p>
    <w:p>
      <w:pPr>
        <w:pStyle w:val="Normal.0"/>
        <w:jc w:val="center"/>
        <w:rPr>
          <w:rFonts w:ascii="Arial" w:hAnsi="Arial"/>
          <w:b w:val="1"/>
          <w:bCs w:val="1"/>
          <w:sz w:val="40"/>
          <w:szCs w:val="40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72"/>
          <w:szCs w:val="72"/>
        </w:rPr>
      </w:pPr>
      <w:r>
        <w:rPr>
          <w:rFonts w:ascii="Arial" w:hAnsi="Arial"/>
          <w:b w:val="1"/>
          <w:bCs w:val="1"/>
          <w:sz w:val="72"/>
          <w:szCs w:val="72"/>
          <w:rtl w:val="0"/>
          <w:lang w:val="it-IT"/>
        </w:rPr>
        <w:t>RELAZIONE FINALE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72"/>
          <w:szCs w:val="72"/>
        </w:rPr>
      </w:pPr>
      <w:r>
        <w:rPr>
          <w:rFonts w:ascii="Arial" w:hAnsi="Arial"/>
          <w:b w:val="1"/>
          <w:bCs w:val="1"/>
          <w:sz w:val="72"/>
          <w:szCs w:val="72"/>
          <w:rtl w:val="0"/>
          <w:lang w:val="it-IT"/>
        </w:rPr>
        <w:t>TIROCINIO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72"/>
          <w:szCs w:val="72"/>
        </w:rPr>
      </w:pPr>
    </w:p>
    <w:p>
      <w:pPr>
        <w:pStyle w:val="Normal.0"/>
        <w:spacing w:line="480" w:lineRule="auto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spacing w:line="48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it-IT"/>
        </w:rPr>
        <w:t xml:space="preserve">Studente </w:t>
      </w:r>
      <w:r>
        <w:rPr>
          <w:rFonts w:ascii="Arial" w:hAnsi="Arial"/>
          <w:b w:val="1"/>
          <w:bCs w:val="1"/>
          <w:caps w:val="1"/>
          <w:sz w:val="28"/>
          <w:szCs w:val="28"/>
          <w:rtl w:val="0"/>
          <w:lang w:val="it-IT"/>
        </w:rPr>
        <w:t>________________________________</w:t>
      </w:r>
      <w:r>
        <w:rPr>
          <w:rFonts w:ascii="Arial" w:hAnsi="Arial"/>
          <w:sz w:val="28"/>
          <w:szCs w:val="28"/>
          <w:rtl w:val="0"/>
          <w:lang w:val="it-IT"/>
        </w:rPr>
        <w:t xml:space="preserve"> matricola 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_____________</w:t>
      </w:r>
    </w:p>
    <w:p>
      <w:pPr>
        <w:pStyle w:val="Normal.0"/>
        <w:spacing w:line="48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it-IT"/>
        </w:rPr>
        <w:t>Master in</w:t>
      </w:r>
      <w:r>
        <w:rPr>
          <w:rFonts w:ascii="Arial" w:hAnsi="Arial"/>
          <w:sz w:val="28"/>
          <w:szCs w:val="28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caps w:val="1"/>
          <w:sz w:val="28"/>
          <w:szCs w:val="28"/>
          <w:rtl w:val="0"/>
          <w:lang w:val="it-IT"/>
        </w:rPr>
        <w:t>_____________________________________________________</w:t>
      </w:r>
    </w:p>
    <w:p>
      <w:pPr>
        <w:pStyle w:val="Normal.0"/>
        <w:spacing w:line="48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it-IT"/>
        </w:rPr>
        <w:t xml:space="preserve">Nome Azienda/Ente/Studio </w:t>
      </w:r>
      <w:r>
        <w:rPr>
          <w:rFonts w:ascii="Arial" w:hAnsi="Arial"/>
          <w:b w:val="1"/>
          <w:bCs w:val="1"/>
          <w:caps w:val="1"/>
          <w:sz w:val="28"/>
          <w:szCs w:val="28"/>
          <w:rtl w:val="0"/>
          <w:lang w:val="it-IT"/>
        </w:rPr>
        <w:t>_______________________________________</w:t>
      </w: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tbl>
      <w:tblPr>
        <w:tblW w:w="962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622"/>
      </w:tblGrid>
      <w:tr>
        <w:tblPrEx>
          <w:shd w:val="clear" w:color="auto" w:fill="cdd4e9"/>
        </w:tblPrEx>
        <w:trPr>
          <w:trHeight w:val="606" w:hRule="atLeast"/>
        </w:trPr>
        <w:tc>
          <w:tcPr>
            <w:tcW w:type="dxa" w:w="9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i w:val="1"/>
                <w:iCs w:val="1"/>
                <w:sz w:val="21"/>
                <w:szCs w:val="21"/>
                <w:rtl w:val="0"/>
                <w:lang w:val="it-IT"/>
              </w:rPr>
              <w:t>Descrivere l</w:t>
            </w:r>
            <w:r>
              <w:rPr>
                <w:rFonts w:ascii="Arial" w:hAnsi="Arial" w:hint="default"/>
                <w:i w:val="1"/>
                <w:iCs w:val="1"/>
                <w:sz w:val="21"/>
                <w:szCs w:val="21"/>
                <w:rtl w:val="0"/>
                <w:lang w:val="it-IT"/>
              </w:rPr>
              <w:t>’</w:t>
            </w:r>
            <w:r>
              <w:rPr>
                <w:rFonts w:ascii="Arial" w:hAnsi="Arial"/>
                <w:i w:val="1"/>
                <w:iCs w:val="1"/>
                <w:sz w:val="21"/>
                <w:szCs w:val="21"/>
                <w:rtl w:val="0"/>
                <w:lang w:val="it-IT"/>
              </w:rPr>
              <w:t>attivit</w:t>
            </w:r>
            <w:r>
              <w:rPr>
                <w:rFonts w:ascii="Arial" w:hAnsi="Arial" w:hint="default"/>
                <w:i w:val="1"/>
                <w:iCs w:val="1"/>
                <w:sz w:val="21"/>
                <w:szCs w:val="21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i w:val="1"/>
                <w:iCs w:val="1"/>
                <w:sz w:val="21"/>
                <w:szCs w:val="21"/>
                <w:rtl w:val="0"/>
                <w:lang w:val="it-IT"/>
              </w:rPr>
              <w:t>svolta da cui risulti l</w:t>
            </w:r>
            <w:r>
              <w:rPr>
                <w:rFonts w:ascii="Arial" w:hAnsi="Arial" w:hint="default"/>
                <w:i w:val="1"/>
                <w:iCs w:val="1"/>
                <w:sz w:val="21"/>
                <w:szCs w:val="21"/>
                <w:rtl w:val="0"/>
                <w:lang w:val="it-IT"/>
              </w:rPr>
              <w:t>’</w:t>
            </w:r>
            <w:r>
              <w:rPr>
                <w:rFonts w:ascii="Arial" w:hAnsi="Arial"/>
                <w:i w:val="1"/>
                <w:iCs w:val="1"/>
                <w:sz w:val="21"/>
                <w:szCs w:val="21"/>
                <w:rtl w:val="0"/>
                <w:lang w:val="it-IT"/>
              </w:rPr>
              <w:t>attinenza con gli obbiettivi del</w:t>
            </w:r>
            <w:r>
              <w:rPr>
                <w:rFonts w:ascii="Arial" w:hAnsi="Arial" w:hint="default"/>
                <w:i w:val="1"/>
                <w:iCs w:val="1"/>
                <w:sz w:val="21"/>
                <w:szCs w:val="21"/>
                <w:rtl w:val="0"/>
                <w:lang w:val="it-IT"/>
              </w:rPr>
              <w:t> </w:t>
            </w:r>
            <w:r>
              <w:rPr>
                <w:rFonts w:ascii="Arial" w:hAnsi="Arial"/>
                <w:i w:val="1"/>
                <w:iCs w:val="1"/>
                <w:sz w:val="21"/>
                <w:szCs w:val="21"/>
                <w:rtl w:val="0"/>
                <w:lang w:val="it-IT"/>
              </w:rPr>
              <w:t>Master</w:t>
            </w:r>
            <w:r>
              <w:rPr>
                <w:rFonts w:ascii="Arial" w:hAnsi="Arial"/>
                <w:i w:val="1"/>
                <w:iCs w:val="1"/>
                <w:sz w:val="21"/>
                <w:szCs w:val="21"/>
                <w:rtl w:val="0"/>
                <w:lang w:val="it-IT"/>
              </w:rPr>
              <w:t>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1"/>
                <w:szCs w:val="21"/>
                <w:lang w:val="it-IT"/>
              </w:rPr>
              <w:br w:type="textWrapping"/>
            </w:r>
            <w:r>
              <w:rPr>
                <w:rFonts w:ascii="Arial" w:hAnsi="Arial"/>
                <w:i w:val="1"/>
                <w:iCs w:val="1"/>
                <w:sz w:val="21"/>
                <w:szCs w:val="21"/>
                <w:rtl w:val="0"/>
                <w:lang w:val="it-IT"/>
              </w:rPr>
              <w:t>(minimo 6000 caratteri, spazi inclusi, e minimo 4 immagini esplicative con didascalia)</w:t>
            </w:r>
          </w:p>
        </w:tc>
      </w:tr>
    </w:tbl>
    <w:p>
      <w:pPr>
        <w:pStyle w:val="Normal.0"/>
        <w:widowControl w:val="0"/>
        <w:jc w:val="center"/>
        <w:rPr>
          <w:rFonts w:ascii="Arial" w:cs="Arial" w:hAnsi="Arial" w:eastAsia="Arial"/>
          <w:sz w:val="28"/>
          <w:szCs w:val="28"/>
        </w:rPr>
      </w:pPr>
    </w:p>
    <w:p>
      <w:pPr>
        <w:pStyle w:val="Normal.0"/>
      </w:pPr>
      <w:r>
        <w:rPr>
          <w:rFonts w:ascii="Arial" w:cs="Arial" w:hAnsi="Arial" w:eastAsia="Arial"/>
        </w:rPr>
      </w:r>
    </w:p>
    <w:sectPr>
      <w:headerReference w:type="default" r:id="rId4"/>
      <w:footerReference w:type="default" r:id="rId5"/>
      <w:pgSz w:w="11900" w:h="16840" w:orient="portrait"/>
      <w:pgMar w:top="2789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w:drawing>
        <wp:inline distT="0" distB="0" distL="0" distR="0">
          <wp:extent cx="4709896" cy="1097281"/>
          <wp:effectExtent l="0" t="0" r="0" b="0"/>
          <wp:docPr id="1073741825" name="officeArt object" descr="banner_architettura_positiv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anner_architettura_positivo.jpg" descr="banner_architettura_positiv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9896" cy="10972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